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410"/>
        <w:gridCol w:w="2409"/>
        <w:gridCol w:w="2410"/>
        <w:gridCol w:w="2126"/>
        <w:gridCol w:w="2129"/>
      </w:tblGrid>
      <w:tr w:rsidR="004270C3" w:rsidRPr="004270C3" w:rsidTr="00D7569A">
        <w:trPr>
          <w:jc w:val="center"/>
        </w:trPr>
        <w:tc>
          <w:tcPr>
            <w:tcW w:w="1980" w:type="dxa"/>
          </w:tcPr>
          <w:p w:rsidR="004270C3" w:rsidRPr="004270C3" w:rsidRDefault="004270C3">
            <w:pPr>
              <w:rPr>
                <w:b/>
              </w:rPr>
            </w:pPr>
            <w:bookmarkStart w:id="0" w:name="_GoBack"/>
            <w:bookmarkEnd w:id="0"/>
            <w:r w:rsidRPr="004270C3">
              <w:rPr>
                <w:b/>
              </w:rPr>
              <w:t xml:space="preserve">Time </w:t>
            </w:r>
            <w:r w:rsidRPr="004270C3">
              <w:rPr>
                <w:rFonts w:cstheme="minorHAnsi"/>
                <w:b/>
              </w:rPr>
              <w:t>↓   Day</w:t>
            </w:r>
            <w:r w:rsidRPr="004270C3">
              <w:rPr>
                <w:rFonts w:ascii="Calibri" w:hAnsi="Calibri" w:cs="Calibri"/>
                <w:b/>
              </w:rPr>
              <w:t>→</w:t>
            </w:r>
          </w:p>
        </w:tc>
        <w:tc>
          <w:tcPr>
            <w:tcW w:w="2410" w:type="dxa"/>
          </w:tcPr>
          <w:p w:rsidR="004270C3" w:rsidRPr="004270C3" w:rsidRDefault="004270C3">
            <w:pPr>
              <w:rPr>
                <w:b/>
              </w:rPr>
            </w:pPr>
            <w:r w:rsidRPr="004270C3">
              <w:rPr>
                <w:b/>
              </w:rPr>
              <w:t>Monday</w:t>
            </w:r>
          </w:p>
        </w:tc>
        <w:tc>
          <w:tcPr>
            <w:tcW w:w="2409" w:type="dxa"/>
          </w:tcPr>
          <w:p w:rsidR="004270C3" w:rsidRPr="004270C3" w:rsidRDefault="004270C3" w:rsidP="002A6162">
            <w:pPr>
              <w:jc w:val="both"/>
              <w:rPr>
                <w:b/>
              </w:rPr>
            </w:pPr>
            <w:r w:rsidRPr="004270C3">
              <w:rPr>
                <w:b/>
              </w:rPr>
              <w:t>Tuesday</w:t>
            </w:r>
          </w:p>
        </w:tc>
        <w:tc>
          <w:tcPr>
            <w:tcW w:w="2410" w:type="dxa"/>
          </w:tcPr>
          <w:p w:rsidR="004270C3" w:rsidRPr="004270C3" w:rsidRDefault="004270C3">
            <w:pPr>
              <w:rPr>
                <w:b/>
              </w:rPr>
            </w:pPr>
            <w:r w:rsidRPr="004270C3">
              <w:rPr>
                <w:b/>
              </w:rPr>
              <w:t xml:space="preserve">Wednesday </w:t>
            </w:r>
          </w:p>
        </w:tc>
        <w:tc>
          <w:tcPr>
            <w:tcW w:w="2126" w:type="dxa"/>
          </w:tcPr>
          <w:p w:rsidR="004270C3" w:rsidRPr="004270C3" w:rsidRDefault="004270C3">
            <w:pPr>
              <w:rPr>
                <w:b/>
              </w:rPr>
            </w:pPr>
            <w:r w:rsidRPr="004270C3">
              <w:rPr>
                <w:b/>
              </w:rPr>
              <w:t>Thursday</w:t>
            </w:r>
          </w:p>
        </w:tc>
        <w:tc>
          <w:tcPr>
            <w:tcW w:w="2129" w:type="dxa"/>
          </w:tcPr>
          <w:p w:rsidR="004270C3" w:rsidRPr="004270C3" w:rsidRDefault="004270C3">
            <w:pPr>
              <w:rPr>
                <w:b/>
              </w:rPr>
            </w:pPr>
            <w:r w:rsidRPr="004270C3">
              <w:rPr>
                <w:b/>
              </w:rPr>
              <w:t>Friday</w:t>
            </w:r>
          </w:p>
        </w:tc>
      </w:tr>
      <w:tr w:rsidR="004270C3" w:rsidRPr="004270C3" w:rsidTr="00D7569A">
        <w:trPr>
          <w:jc w:val="center"/>
        </w:trPr>
        <w:tc>
          <w:tcPr>
            <w:tcW w:w="1980" w:type="dxa"/>
          </w:tcPr>
          <w:p w:rsidR="004270C3" w:rsidRPr="004270C3" w:rsidRDefault="004270C3">
            <w:pPr>
              <w:rPr>
                <w:b/>
              </w:rPr>
            </w:pPr>
            <w:r w:rsidRPr="004270C3">
              <w:rPr>
                <w:b/>
              </w:rPr>
              <w:t>AM</w:t>
            </w:r>
          </w:p>
        </w:tc>
        <w:tc>
          <w:tcPr>
            <w:tcW w:w="2410" w:type="dxa"/>
          </w:tcPr>
          <w:p w:rsidR="004270C3" w:rsidRDefault="004270C3">
            <w:r>
              <w:t>Dad’s House – fortnightly support for dads</w:t>
            </w:r>
          </w:p>
          <w:p w:rsidR="004270C3" w:rsidRDefault="000F450B">
            <w:hyperlink r:id="rId7" w:history="1">
              <w:r w:rsidR="004270C3" w:rsidRPr="00935C03">
                <w:rPr>
                  <w:rStyle w:val="Hyperlink"/>
                </w:rPr>
                <w:t>www.dadshouse.org.uk</w:t>
              </w:r>
            </w:hyperlink>
          </w:p>
          <w:p w:rsidR="004270C3" w:rsidRDefault="004270C3"/>
          <w:p w:rsidR="004270C3" w:rsidRPr="004270C3" w:rsidRDefault="004270C3">
            <w:r>
              <w:t>PICS activ</w:t>
            </w:r>
            <w:r w:rsidR="002A6162">
              <w:t>i</w:t>
            </w:r>
            <w:r>
              <w:t xml:space="preserve">ties. </w:t>
            </w:r>
            <w:r w:rsidR="002A6162">
              <w:t>Turn up, join in!</w:t>
            </w:r>
          </w:p>
        </w:tc>
        <w:tc>
          <w:tcPr>
            <w:tcW w:w="2409" w:type="dxa"/>
          </w:tcPr>
          <w:p w:rsidR="004270C3" w:rsidRDefault="004270C3" w:rsidP="002A6162">
            <w:pPr>
              <w:jc w:val="both"/>
            </w:pPr>
            <w:r>
              <w:t xml:space="preserve">Welfare </w:t>
            </w:r>
            <w:r w:rsidRPr="004270C3">
              <w:t>Advice and Job Club</w:t>
            </w:r>
            <w:r>
              <w:t xml:space="preserve">. </w:t>
            </w:r>
          </w:p>
          <w:p w:rsidR="004270C3" w:rsidRDefault="004270C3" w:rsidP="002A6162">
            <w:pPr>
              <w:jc w:val="both"/>
            </w:pPr>
            <w:r>
              <w:t xml:space="preserve">Housing, benefits, </w:t>
            </w:r>
            <w:r w:rsidR="00954BC9">
              <w:t xml:space="preserve">work, volunteering, health and </w:t>
            </w:r>
            <w:r>
              <w:t>legal matters</w:t>
            </w:r>
            <w:r w:rsidR="00954BC9">
              <w:t xml:space="preserve">; support with CVs, job searches, applications, vacancies. </w:t>
            </w:r>
          </w:p>
          <w:p w:rsidR="004270C3" w:rsidRPr="004270C3" w:rsidRDefault="004270C3" w:rsidP="002A6162">
            <w:pPr>
              <w:jc w:val="both"/>
            </w:pPr>
          </w:p>
        </w:tc>
        <w:tc>
          <w:tcPr>
            <w:tcW w:w="2410" w:type="dxa"/>
          </w:tcPr>
          <w:p w:rsidR="004270C3" w:rsidRDefault="002A6162">
            <w:r w:rsidRPr="002A6162">
              <w:t>Bookbinders</w:t>
            </w:r>
            <w:r>
              <w:t xml:space="preserve"> – reading group for all levels. Relax, have a cuppa &amp; discuss.</w:t>
            </w:r>
          </w:p>
          <w:p w:rsidR="002A6162" w:rsidRDefault="002A6162"/>
          <w:p w:rsidR="002A6162" w:rsidRDefault="002A6162">
            <w:r>
              <w:t>Shaw Trust – Work and Living Support for disabled and disadvantaged individuals.</w:t>
            </w:r>
          </w:p>
          <w:p w:rsidR="002A6162" w:rsidRDefault="002A6162">
            <w:r>
              <w:t>www.shaw-trust.org.uk</w:t>
            </w:r>
          </w:p>
          <w:p w:rsidR="002A6162" w:rsidRPr="002A6162" w:rsidRDefault="002A6162"/>
        </w:tc>
        <w:tc>
          <w:tcPr>
            <w:tcW w:w="2126" w:type="dxa"/>
          </w:tcPr>
          <w:p w:rsidR="004270C3" w:rsidRDefault="002A6162">
            <w:r w:rsidRPr="002A6162">
              <w:t>DBL Stitching Group</w:t>
            </w:r>
            <w:r>
              <w:t xml:space="preserve"> 10-12 – knit, crochet, cross stitch our community projects and put the world to rights!</w:t>
            </w:r>
          </w:p>
          <w:p w:rsidR="002A6162" w:rsidRDefault="002A6162"/>
          <w:p w:rsidR="002A6162" w:rsidRDefault="002A6162">
            <w:r>
              <w:t>Training</w:t>
            </w:r>
          </w:p>
          <w:p w:rsidR="002A6162" w:rsidRPr="002A6162" w:rsidRDefault="002A6162"/>
        </w:tc>
        <w:tc>
          <w:tcPr>
            <w:tcW w:w="2129" w:type="dxa"/>
          </w:tcPr>
          <w:p w:rsidR="004270C3" w:rsidRPr="007E6B87" w:rsidRDefault="007E6B87">
            <w:r w:rsidRPr="007E6B87">
              <w:t>Friends together social group 10-12:30 – games,</w:t>
            </w:r>
            <w:r w:rsidR="008164E7">
              <w:t xml:space="preserve"> chat,</w:t>
            </w:r>
            <w:r w:rsidRPr="007E6B87">
              <w:t xml:space="preserve"> guest speakers, crafts</w:t>
            </w:r>
            <w:r w:rsidR="008164E7">
              <w:t>, karaoke from 11.</w:t>
            </w:r>
          </w:p>
          <w:p w:rsidR="007E6B87" w:rsidRPr="007E6B87" w:rsidRDefault="007E6B87">
            <w:r w:rsidRPr="007E6B87">
              <w:t>Open to ALL!</w:t>
            </w:r>
          </w:p>
        </w:tc>
      </w:tr>
      <w:tr w:rsidR="004270C3" w:rsidRPr="004270C3" w:rsidTr="00D7569A">
        <w:trPr>
          <w:jc w:val="center"/>
        </w:trPr>
        <w:tc>
          <w:tcPr>
            <w:tcW w:w="1980" w:type="dxa"/>
          </w:tcPr>
          <w:p w:rsidR="004270C3" w:rsidRPr="004270C3" w:rsidRDefault="004270C3">
            <w:pPr>
              <w:rPr>
                <w:b/>
              </w:rPr>
            </w:pPr>
            <w:r w:rsidRPr="004270C3">
              <w:rPr>
                <w:b/>
              </w:rPr>
              <w:t>PM</w:t>
            </w:r>
          </w:p>
        </w:tc>
        <w:tc>
          <w:tcPr>
            <w:tcW w:w="2410" w:type="dxa"/>
          </w:tcPr>
          <w:p w:rsidR="004270C3" w:rsidRPr="004270C3" w:rsidRDefault="004270C3">
            <w:r>
              <w:t>Porchlight Positivity Group – referrals only</w:t>
            </w:r>
          </w:p>
        </w:tc>
        <w:tc>
          <w:tcPr>
            <w:tcW w:w="2409" w:type="dxa"/>
          </w:tcPr>
          <w:p w:rsidR="00954BC9" w:rsidRDefault="00954BC9" w:rsidP="002A6162">
            <w:pPr>
              <w:jc w:val="both"/>
            </w:pPr>
            <w:r>
              <w:t xml:space="preserve">Welfare </w:t>
            </w:r>
            <w:r w:rsidRPr="004270C3">
              <w:t>Advice and Job Club</w:t>
            </w:r>
            <w:r>
              <w:t xml:space="preserve">. </w:t>
            </w:r>
          </w:p>
          <w:p w:rsidR="004270C3" w:rsidRPr="004270C3" w:rsidRDefault="00954BC9" w:rsidP="002A6162">
            <w:pPr>
              <w:jc w:val="both"/>
              <w:rPr>
                <w:b/>
              </w:rPr>
            </w:pPr>
            <w:r>
              <w:t>Housing, benefits, work, volunteering, health and legal matters; support with CVs, job searches, applications, vacancies.</w:t>
            </w:r>
          </w:p>
        </w:tc>
        <w:tc>
          <w:tcPr>
            <w:tcW w:w="2410" w:type="dxa"/>
          </w:tcPr>
          <w:p w:rsidR="004270C3" w:rsidRDefault="002A6162">
            <w:r w:rsidRPr="002A6162">
              <w:t>Training</w:t>
            </w:r>
          </w:p>
          <w:p w:rsidR="002A6162" w:rsidRDefault="002A6162"/>
          <w:p w:rsidR="002A6162" w:rsidRDefault="002A6162"/>
          <w:p w:rsidR="002A6162" w:rsidRPr="002A6162" w:rsidRDefault="002A6162">
            <w:r>
              <w:t>Cook and Eat</w:t>
            </w:r>
          </w:p>
        </w:tc>
        <w:tc>
          <w:tcPr>
            <w:tcW w:w="2126" w:type="dxa"/>
          </w:tcPr>
          <w:p w:rsidR="004270C3" w:rsidRPr="002A6162" w:rsidRDefault="002A6162">
            <w:r w:rsidRPr="002A6162">
              <w:t>Training</w:t>
            </w:r>
          </w:p>
          <w:p w:rsidR="002A6162" w:rsidRPr="004270C3" w:rsidRDefault="002A6162">
            <w:pPr>
              <w:rPr>
                <w:b/>
              </w:rPr>
            </w:pPr>
          </w:p>
        </w:tc>
        <w:tc>
          <w:tcPr>
            <w:tcW w:w="2129" w:type="dxa"/>
          </w:tcPr>
          <w:p w:rsidR="004270C3" w:rsidRPr="007E6B87" w:rsidRDefault="008164E7">
            <w:r>
              <w:t>Porchlight Coffee &amp; Chat – referrals only.</w:t>
            </w:r>
          </w:p>
        </w:tc>
      </w:tr>
    </w:tbl>
    <w:p w:rsidR="0023179F" w:rsidRPr="004270C3" w:rsidRDefault="0023179F">
      <w:pPr>
        <w:rPr>
          <w:b/>
        </w:rPr>
      </w:pPr>
    </w:p>
    <w:sectPr w:rsidR="0023179F" w:rsidRPr="004270C3" w:rsidSect="004270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0B" w:rsidRDefault="000F450B" w:rsidP="004270C3">
      <w:pPr>
        <w:spacing w:after="0" w:line="240" w:lineRule="auto"/>
      </w:pPr>
      <w:r>
        <w:separator/>
      </w:r>
    </w:p>
  </w:endnote>
  <w:endnote w:type="continuationSeparator" w:id="0">
    <w:p w:rsidR="000F450B" w:rsidRDefault="000F450B" w:rsidP="0042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74" w:rsidRDefault="00E646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74" w:rsidRDefault="00E646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74" w:rsidRDefault="00E646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0B" w:rsidRDefault="000F450B" w:rsidP="004270C3">
      <w:pPr>
        <w:spacing w:after="0" w:line="240" w:lineRule="auto"/>
      </w:pPr>
      <w:r>
        <w:separator/>
      </w:r>
    </w:p>
  </w:footnote>
  <w:footnote w:type="continuationSeparator" w:id="0">
    <w:p w:rsidR="000F450B" w:rsidRDefault="000F450B" w:rsidP="0042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74" w:rsidRDefault="00E646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74" w:rsidRPr="00E64674" w:rsidRDefault="00E64674" w:rsidP="00E64674">
    <w:pPr>
      <w:pStyle w:val="Header"/>
      <w:jc w:val="center"/>
      <w:rPr>
        <w:sz w:val="40"/>
        <w:szCs w:val="40"/>
      </w:rPr>
    </w:pPr>
    <w:r w:rsidRPr="00E64674">
      <w:rPr>
        <w:sz w:val="40"/>
        <w:szCs w:val="40"/>
      </w:rPr>
      <w:t>Dover Big Local Activity Timetable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74" w:rsidRDefault="00E64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DE"/>
    <w:rsid w:val="000F450B"/>
    <w:rsid w:val="0023179F"/>
    <w:rsid w:val="002A6162"/>
    <w:rsid w:val="003560DE"/>
    <w:rsid w:val="00404740"/>
    <w:rsid w:val="004270C3"/>
    <w:rsid w:val="007E6B87"/>
    <w:rsid w:val="008164E7"/>
    <w:rsid w:val="00954BC9"/>
    <w:rsid w:val="00D7569A"/>
    <w:rsid w:val="00E64674"/>
    <w:rsid w:val="00F9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7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0C3"/>
  </w:style>
  <w:style w:type="paragraph" w:styleId="Footer">
    <w:name w:val="footer"/>
    <w:basedOn w:val="Normal"/>
    <w:link w:val="FooterChar"/>
    <w:uiPriority w:val="99"/>
    <w:unhideWhenUsed/>
    <w:rsid w:val="00427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0C3"/>
  </w:style>
  <w:style w:type="character" w:styleId="Hyperlink">
    <w:name w:val="Hyperlink"/>
    <w:basedOn w:val="DefaultParagraphFont"/>
    <w:uiPriority w:val="99"/>
    <w:unhideWhenUsed/>
    <w:rsid w:val="004270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7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0C3"/>
  </w:style>
  <w:style w:type="paragraph" w:styleId="Footer">
    <w:name w:val="footer"/>
    <w:basedOn w:val="Normal"/>
    <w:link w:val="FooterChar"/>
    <w:uiPriority w:val="99"/>
    <w:unhideWhenUsed/>
    <w:rsid w:val="00427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0C3"/>
  </w:style>
  <w:style w:type="character" w:styleId="Hyperlink">
    <w:name w:val="Hyperlink"/>
    <w:basedOn w:val="DefaultParagraphFont"/>
    <w:uiPriority w:val="99"/>
    <w:unhideWhenUsed/>
    <w:rsid w:val="004270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adshouse.org.u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Guest-SHG</dc:creator>
  <cp:lastModifiedBy>FIONA</cp:lastModifiedBy>
  <cp:revision>2</cp:revision>
  <dcterms:created xsi:type="dcterms:W3CDTF">2018-02-21T12:15:00Z</dcterms:created>
  <dcterms:modified xsi:type="dcterms:W3CDTF">2018-02-21T12:15:00Z</dcterms:modified>
</cp:coreProperties>
</file>